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31 октября 2020 года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CF5CAC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lang w:eastAsia="ru-RU"/>
        </w:rPr>
        <w:t>"Шаг в науку – шаг в профессию"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CF5CAC" w:rsidRPr="00CF5CAC" w:rsidRDefault="00CF5CAC" w:rsidP="00CF5C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 к олимпиадам 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                                                     321   10.00-10.45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CF5CAC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 10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CF5CAC">
        <w:rPr>
          <w:rFonts w:ascii="Calibri" w:eastAsia="Times New Roman" w:hAnsi="Calibri" w:cs="Calibri"/>
          <w:lang w:eastAsia="ru-RU"/>
        </w:rPr>
        <w:t>   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Calibri" w:eastAsia="Times New Roman" w:hAnsi="Calibri" w:cs="Calibri"/>
          <w:lang w:eastAsia="ru-RU"/>
        </w:rPr>
        <w:t xml:space="preserve">  </w:t>
      </w: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CF5CAC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CF5CAC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CF5CAC" w:rsidRPr="00CF5CAC" w:rsidRDefault="00CF5CAC" w:rsidP="00CF5C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CF5CAC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F5CA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F5CAC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CF5CAC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CF5CAC" w:rsidRPr="00CF5CAC" w:rsidRDefault="00CF5CAC" w:rsidP="00CF5C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CF5CAC" w:rsidRPr="00CF5CAC" w:rsidRDefault="00CF5CAC" w:rsidP="00CF5CA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Calibri" w:eastAsia="Times New Roman" w:hAnsi="Calibri" w:cs="Calibri"/>
          <w:b/>
          <w:bCs/>
          <w:lang w:eastAsia="ru-RU"/>
        </w:rPr>
        <w:lastRenderedPageBreak/>
        <w:t> </w:t>
      </w:r>
    </w:p>
    <w:p w:rsidR="00CF5CAC" w:rsidRPr="00CF5CAC" w:rsidRDefault="00CF5CAC" w:rsidP="00CF5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CF5CAC" w:rsidRPr="00CF5CAC" w:rsidRDefault="00CF5CAC" w:rsidP="00CF5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CAC" w:rsidRPr="00CF5CAC" w:rsidRDefault="00CF5CAC" w:rsidP="00CF5CA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CF5CAC" w:rsidRPr="00CF5CAC" w:rsidRDefault="00CF5CAC" w:rsidP="00CF5C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CAC" w:rsidRPr="00CF5CAC" w:rsidRDefault="00CF5CAC" w:rsidP="00CF5CAC">
      <w:pPr>
        <w:numPr>
          <w:ilvl w:val="0"/>
          <w:numId w:val="32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lang w:eastAsia="ru-RU"/>
        </w:rPr>
        <w:t>«Книжная больница» - ремонт книжного фонда                                       10.00 Шевченко И.Н.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CF5CAC" w:rsidRPr="00CF5CAC" w:rsidRDefault="00CF5CAC" w:rsidP="00CF5CA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CAC" w:rsidRPr="00CF5CAC" w:rsidRDefault="00CF5CAC" w:rsidP="00CF5CAC">
      <w:pPr>
        <w:numPr>
          <w:ilvl w:val="0"/>
          <w:numId w:val="33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                                                            в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CF5CAC" w:rsidRPr="00CF5CAC" w:rsidRDefault="00CF5CAC" w:rsidP="00CF5C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AC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>. «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Леворукий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 xml:space="preserve"> ребенок в школе и дома»      в </w:t>
      </w:r>
      <w:proofErr w:type="spellStart"/>
      <w:r w:rsidRPr="00CF5CAC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CF5CAC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CF5CAC" w:rsidRDefault="00CF5CAC" w:rsidP="00CF5CAC">
      <w:bookmarkStart w:id="0" w:name="_GoBack"/>
      <w:bookmarkEnd w:id="0"/>
    </w:p>
    <w:sectPr w:rsidR="007775E8" w:rsidRPr="00CF5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DB33F8"/>
    <w:multiLevelType w:val="multilevel"/>
    <w:tmpl w:val="039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262DD"/>
    <w:multiLevelType w:val="multilevel"/>
    <w:tmpl w:val="FFC4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133A0E"/>
    <w:multiLevelType w:val="multilevel"/>
    <w:tmpl w:val="FB8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3"/>
  </w:num>
  <w:num w:numId="5">
    <w:abstractNumId w:val="11"/>
  </w:num>
  <w:num w:numId="6">
    <w:abstractNumId w:val="12"/>
  </w:num>
  <w:num w:numId="7">
    <w:abstractNumId w:val="21"/>
  </w:num>
  <w:num w:numId="8">
    <w:abstractNumId w:val="28"/>
  </w:num>
  <w:num w:numId="9">
    <w:abstractNumId w:val="25"/>
  </w:num>
  <w:num w:numId="10">
    <w:abstractNumId w:val="15"/>
  </w:num>
  <w:num w:numId="11">
    <w:abstractNumId w:val="19"/>
  </w:num>
  <w:num w:numId="12">
    <w:abstractNumId w:val="31"/>
  </w:num>
  <w:num w:numId="13">
    <w:abstractNumId w:val="20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5"/>
  </w:num>
  <w:num w:numId="19">
    <w:abstractNumId w:val="32"/>
  </w:num>
  <w:num w:numId="20">
    <w:abstractNumId w:val="1"/>
  </w:num>
  <w:num w:numId="21">
    <w:abstractNumId w:val="4"/>
  </w:num>
  <w:num w:numId="22">
    <w:abstractNumId w:val="23"/>
  </w:num>
  <w:num w:numId="23">
    <w:abstractNumId w:val="13"/>
  </w:num>
  <w:num w:numId="24">
    <w:abstractNumId w:val="17"/>
  </w:num>
  <w:num w:numId="25">
    <w:abstractNumId w:val="18"/>
  </w:num>
  <w:num w:numId="26">
    <w:abstractNumId w:val="10"/>
  </w:num>
  <w:num w:numId="27">
    <w:abstractNumId w:val="22"/>
  </w:num>
  <w:num w:numId="28">
    <w:abstractNumId w:val="7"/>
  </w:num>
  <w:num w:numId="29">
    <w:abstractNumId w:val="9"/>
  </w:num>
  <w:num w:numId="30">
    <w:abstractNumId w:val="14"/>
  </w:num>
  <w:num w:numId="31">
    <w:abstractNumId w:val="26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E037D"/>
    <w:rsid w:val="00390E3A"/>
    <w:rsid w:val="00410A0B"/>
    <w:rsid w:val="005D4520"/>
    <w:rsid w:val="008B76DA"/>
    <w:rsid w:val="00936478"/>
    <w:rsid w:val="00AB14CC"/>
    <w:rsid w:val="00CF5CAC"/>
    <w:rsid w:val="00D17822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2022-12-04T08:52:00Z</dcterms:created>
  <dcterms:modified xsi:type="dcterms:W3CDTF">2022-12-04T08:52:00Z</dcterms:modified>
</cp:coreProperties>
</file>