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1A2B2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15 января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512"/>
        <w:gridCol w:w="8"/>
        <w:gridCol w:w="1117"/>
        <w:gridCol w:w="959"/>
        <w:gridCol w:w="50"/>
        <w:gridCol w:w="2775"/>
        <w:gridCol w:w="13"/>
        <w:gridCol w:w="2279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</w:t>
            </w:r>
            <w:bookmarkStart w:id="0" w:name="_GoBack"/>
            <w:bookmarkEnd w:id="0"/>
            <w:r w:rsidRPr="008234CC">
              <w:rPr>
                <w:rFonts w:ascii="Times New Roman" w:hAnsi="Times New Roman" w:cs="Times New Roman"/>
                <w:color w:val="000000" w:themeColor="text1"/>
              </w:rPr>
              <w:t>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898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3367E0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898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1353DE">
        <w:tc>
          <w:tcPr>
            <w:tcW w:w="3824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C56203" w:rsidRDefault="001A2B2F" w:rsidP="00443121">
            <w:pPr>
              <w:rPr>
                <w:rFonts w:ascii="Times New Roman" w:hAnsi="Times New Roman" w:cs="Times New Roman"/>
                <w:sz w:val="20"/>
              </w:rPr>
            </w:pPr>
            <w:r w:rsidRPr="001A2B2F">
              <w:rPr>
                <w:rFonts w:ascii="Times New Roman" w:hAnsi="Times New Roman" w:cs="Times New Roman"/>
              </w:rPr>
              <w:t>День теннисиста</w:t>
            </w:r>
          </w:p>
        </w:tc>
        <w:tc>
          <w:tcPr>
            <w:tcW w:w="2127" w:type="dxa"/>
            <w:gridSpan w:val="3"/>
          </w:tcPr>
          <w:p w:rsidR="00443121" w:rsidRPr="00C56203" w:rsidRDefault="003367E0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D7807" w:rsidRPr="00C56203">
              <w:rPr>
                <w:rFonts w:ascii="Times New Roman" w:hAnsi="Times New Roman" w:cs="Times New Roman"/>
              </w:rPr>
              <w:t>-е</w:t>
            </w:r>
            <w:r w:rsidR="00443121" w:rsidRPr="00C56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3121" w:rsidRPr="00C56203">
              <w:rPr>
                <w:rFonts w:ascii="Times New Roman" w:hAnsi="Times New Roman" w:cs="Times New Roman"/>
              </w:rPr>
              <w:t>кл</w:t>
            </w:r>
            <w:proofErr w:type="spellEnd"/>
            <w:r w:rsidR="00EB1204"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  <w:gridSpan w:val="2"/>
          </w:tcPr>
          <w:p w:rsidR="00443121" w:rsidRPr="00C56203" w:rsidRDefault="00F01F3F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1EF2" w:rsidRPr="00C562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F01F3F" w:rsidRPr="00C56203" w:rsidRDefault="00642C2E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1A2B2F" w:rsidRDefault="001A2B2F" w:rsidP="001A2B2F">
            <w:pPr>
              <w:rPr>
                <w:rFonts w:ascii="Times New Roman" w:hAnsi="Times New Roman" w:cs="Times New Roman"/>
                <w:kern w:val="28"/>
                <w:lang w:val="be-BY"/>
              </w:rPr>
            </w:pPr>
            <w:r>
              <w:rPr>
                <w:rFonts w:ascii="Times New Roman" w:hAnsi="Times New Roman" w:cs="Times New Roman"/>
                <w:kern w:val="28"/>
              </w:rPr>
              <w:t>«</w:t>
            </w:r>
            <w:r>
              <w:rPr>
                <w:rFonts w:ascii="Times New Roman" w:hAnsi="Times New Roman" w:cs="Times New Roman"/>
                <w:kern w:val="28"/>
                <w:lang w:val="be-BY"/>
              </w:rPr>
              <w:t>Хотим все знать!</w:t>
            </w:r>
            <w:r w:rsidRPr="00C56203">
              <w:rPr>
                <w:rFonts w:ascii="Times New Roman" w:hAnsi="Times New Roman" w:cs="Times New Roman"/>
                <w:kern w:val="28"/>
              </w:rPr>
              <w:t>»</w:t>
            </w:r>
            <w:r>
              <w:rPr>
                <w:rFonts w:ascii="Times New Roman" w:hAnsi="Times New Roman" w:cs="Times New Roman"/>
                <w:kern w:val="28"/>
              </w:rPr>
              <w:t xml:space="preserve"> Беседа ко дню рождения Википедии</w:t>
            </w:r>
          </w:p>
          <w:p w:rsidR="00D31A44" w:rsidRPr="00C56203" w:rsidRDefault="00540583" w:rsidP="001A2B2F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1A2B2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1-11-е коассы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1A2B2F" w:rsidP="001A2B2F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>для учащихся</w:t>
            </w:r>
          </w:p>
          <w:p w:rsidR="00C81EF2" w:rsidRPr="00C56203" w:rsidRDefault="00C81EF2" w:rsidP="008234CC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8234CC">
              <w:rPr>
                <w:rFonts w:ascii="Times New Roman" w:hAnsi="Times New Roman" w:cs="Times New Roman"/>
                <w:kern w:val="28"/>
              </w:rPr>
              <w:t xml:space="preserve">Агрессивность: ее причины и следствия» 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0A7D6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642C2E" w:rsidRDefault="00642C2E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Психологическое консультирование для родителей. </w:t>
            </w:r>
          </w:p>
          <w:p w:rsidR="00A652E8" w:rsidRPr="00C56203" w:rsidRDefault="00642C2E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  <w:r w:rsidR="006C6265">
              <w:rPr>
                <w:rFonts w:ascii="Times New Roman" w:hAnsi="Times New Roman" w:cs="Times New Roman"/>
                <w:kern w:val="28"/>
              </w:rPr>
              <w:t>«</w:t>
            </w:r>
            <w:r>
              <w:rPr>
                <w:rFonts w:ascii="Times New Roman" w:hAnsi="Times New Roman" w:cs="Times New Roman"/>
                <w:kern w:val="28"/>
              </w:rPr>
              <w:t>Трудности личностного роста и их влияние на обучение</w:t>
            </w:r>
            <w:r w:rsidR="00A652E8"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69" w:type="dxa"/>
            <w:gridSpan w:val="3"/>
          </w:tcPr>
          <w:p w:rsidR="00D31A44" w:rsidRPr="00C56203" w:rsidRDefault="00C65278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11</w:t>
            </w:r>
            <w:r w:rsidR="00F01F3F">
              <w:rPr>
                <w:rFonts w:ascii="Times New Roman" w:hAnsi="Times New Roman" w:cs="Times New Roman"/>
                <w:kern w:val="28"/>
              </w:rPr>
              <w:t>-е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 w:rsidR="006C6265"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  <w:tr w:rsidR="00F01F3F" w:rsidRPr="00C56203" w:rsidTr="001353DE">
        <w:tc>
          <w:tcPr>
            <w:tcW w:w="3832" w:type="dxa"/>
            <w:gridSpan w:val="3"/>
          </w:tcPr>
          <w:p w:rsidR="00F01F3F" w:rsidRDefault="003367E0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Групповое занятие для учащихся</w:t>
            </w:r>
            <w:r w:rsidR="00F01F3F">
              <w:rPr>
                <w:rFonts w:ascii="Times New Roman" w:hAnsi="Times New Roman" w:cs="Times New Roman"/>
                <w:kern w:val="28"/>
              </w:rPr>
              <w:t xml:space="preserve"> «</w:t>
            </w:r>
            <w:r w:rsidR="00642C2E">
              <w:rPr>
                <w:rFonts w:ascii="Times New Roman" w:hAnsi="Times New Roman" w:cs="Times New Roman"/>
                <w:kern w:val="28"/>
              </w:rPr>
              <w:t>Прощать – значит любить</w:t>
            </w:r>
            <w:r w:rsidR="00F01F3F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  <w:tc>
          <w:tcPr>
            <w:tcW w:w="2169" w:type="dxa"/>
            <w:gridSpan w:val="3"/>
          </w:tcPr>
          <w:p w:rsidR="00F01F3F" w:rsidRDefault="00642C2E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6-8</w:t>
            </w:r>
            <w:r w:rsidR="00F01F3F">
              <w:rPr>
                <w:rFonts w:ascii="Times New Roman" w:hAnsi="Times New Roman" w:cs="Times New Roman"/>
                <w:kern w:val="28"/>
              </w:rPr>
              <w:t xml:space="preserve">-е </w:t>
            </w:r>
            <w:proofErr w:type="spellStart"/>
            <w:r w:rsidR="00F01F3F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  <w:r w:rsidR="00F01F3F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2842" w:type="dxa"/>
          </w:tcPr>
          <w:p w:rsidR="00F01F3F" w:rsidRPr="00C56203" w:rsidRDefault="003367E0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12.00-14.00 </w:t>
            </w:r>
          </w:p>
        </w:tc>
        <w:tc>
          <w:tcPr>
            <w:tcW w:w="2321" w:type="dxa"/>
            <w:gridSpan w:val="2"/>
          </w:tcPr>
          <w:p w:rsidR="00F01F3F" w:rsidRPr="00C56203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Шестакова В.В. 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443121"/>
    <w:rsid w:val="004D7807"/>
    <w:rsid w:val="00540583"/>
    <w:rsid w:val="005D4268"/>
    <w:rsid w:val="00642C2E"/>
    <w:rsid w:val="006717B8"/>
    <w:rsid w:val="006C6265"/>
    <w:rsid w:val="00733F45"/>
    <w:rsid w:val="007637D4"/>
    <w:rsid w:val="00776064"/>
    <w:rsid w:val="008234CC"/>
    <w:rsid w:val="008934BA"/>
    <w:rsid w:val="00925D29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2D9C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2022-01-10T08:28:00Z</dcterms:created>
  <dcterms:modified xsi:type="dcterms:W3CDTF">2022-01-10T08:28:00Z</dcterms:modified>
</cp:coreProperties>
</file>