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063A9A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 ноября</w:t>
      </w:r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Default="00463ADC" w:rsidP="008142E4">
      <w:pPr>
        <w:spacing w:after="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kern w:val="28"/>
          <w:sz w:val="20"/>
          <w:szCs w:val="20"/>
        </w:rPr>
        <w:t>Олимпиады по учебным предметам</w:t>
      </w:r>
    </w:p>
    <w:p w:rsidR="00463ADC" w:rsidRDefault="00463ADC" w:rsidP="008142E4">
      <w:pPr>
        <w:spacing w:after="0" w:line="240" w:lineRule="auto"/>
        <w:rPr>
          <w:rFonts w:ascii="Times New Roman" w:hAnsi="Times New Roman" w:cs="Times New Roman"/>
          <w:b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63ADC" w:rsidTr="00A548F5">
        <w:tc>
          <w:tcPr>
            <w:tcW w:w="2336" w:type="dxa"/>
          </w:tcPr>
          <w:p w:rsidR="00463ADC" w:rsidRPr="00463ADC" w:rsidRDefault="00463ADC" w:rsidP="00463A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Белорусский язык</w:t>
            </w:r>
          </w:p>
        </w:tc>
        <w:tc>
          <w:tcPr>
            <w:tcW w:w="2336" w:type="dxa"/>
          </w:tcPr>
          <w:p w:rsidR="00463ADC" w:rsidRPr="00463ADC" w:rsidRDefault="00463ADC" w:rsidP="00463A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336" w:type="dxa"/>
          </w:tcPr>
          <w:p w:rsidR="00463ADC" w:rsidRPr="00463ADC" w:rsidRDefault="00463ADC" w:rsidP="00463A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СШ №40</w:t>
            </w:r>
          </w:p>
        </w:tc>
        <w:tc>
          <w:tcPr>
            <w:tcW w:w="2337" w:type="dxa"/>
          </w:tcPr>
          <w:p w:rsidR="00463ADC" w:rsidRDefault="00463ADC" w:rsidP="00463A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Загреба Г.С.</w:t>
            </w:r>
          </w:p>
          <w:p w:rsidR="00A548F5" w:rsidRPr="00463ADC" w:rsidRDefault="00A548F5" w:rsidP="00463A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  <w:tr w:rsidR="00463ADC" w:rsidTr="00A548F5">
        <w:tc>
          <w:tcPr>
            <w:tcW w:w="2336" w:type="dxa"/>
          </w:tcPr>
          <w:p w:rsidR="00463ADC" w:rsidRDefault="00CD34E8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2336" w:type="dxa"/>
          </w:tcPr>
          <w:p w:rsidR="00463ADC" w:rsidRDefault="00CD34E8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336" w:type="dxa"/>
          </w:tcPr>
          <w:p w:rsidR="00463ADC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СШ №11</w:t>
            </w:r>
          </w:p>
        </w:tc>
        <w:tc>
          <w:tcPr>
            <w:tcW w:w="2337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Киндратец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И.Н.</w:t>
            </w:r>
          </w:p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О.В.</w:t>
            </w:r>
          </w:p>
        </w:tc>
      </w:tr>
      <w:tr w:rsidR="00A548F5" w:rsidTr="00A548F5"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Английский язык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СШ №28</w:t>
            </w:r>
          </w:p>
        </w:tc>
        <w:tc>
          <w:tcPr>
            <w:tcW w:w="2337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Красавцева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М.Г.</w:t>
            </w:r>
          </w:p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Шамшуро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Ю.В.</w:t>
            </w:r>
          </w:p>
        </w:tc>
      </w:tr>
      <w:tr w:rsidR="00A548F5" w:rsidTr="00A548F5"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Китайский язык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СШ №44</w:t>
            </w:r>
          </w:p>
        </w:tc>
        <w:tc>
          <w:tcPr>
            <w:tcW w:w="2337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Степанова О.И.</w:t>
            </w:r>
          </w:p>
        </w:tc>
      </w:tr>
      <w:tr w:rsidR="00A548F5" w:rsidTr="00A548F5"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Астрономия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СШ №3</w:t>
            </w:r>
          </w:p>
        </w:tc>
        <w:tc>
          <w:tcPr>
            <w:tcW w:w="2337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Шутова И.Н.</w:t>
            </w:r>
          </w:p>
        </w:tc>
      </w:tr>
      <w:tr w:rsidR="00A548F5" w:rsidTr="00A548F5"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История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СШ №17</w:t>
            </w:r>
          </w:p>
        </w:tc>
        <w:tc>
          <w:tcPr>
            <w:tcW w:w="2337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Матвеев В.В.</w:t>
            </w:r>
          </w:p>
        </w:tc>
      </w:tr>
      <w:tr w:rsidR="00A548F5" w:rsidTr="00A548F5"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Биология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Гимназия №4</w:t>
            </w:r>
          </w:p>
        </w:tc>
        <w:tc>
          <w:tcPr>
            <w:tcW w:w="2337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Гурская Л.В.</w:t>
            </w:r>
          </w:p>
        </w:tc>
      </w:tr>
      <w:tr w:rsidR="00A548F5" w:rsidTr="00A548F5"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География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10.00-12.00</w:t>
            </w:r>
          </w:p>
        </w:tc>
        <w:tc>
          <w:tcPr>
            <w:tcW w:w="2336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СШ №47</w:t>
            </w:r>
          </w:p>
        </w:tc>
        <w:tc>
          <w:tcPr>
            <w:tcW w:w="2337" w:type="dxa"/>
          </w:tcPr>
          <w:p w:rsidR="00A548F5" w:rsidRDefault="00A548F5" w:rsidP="00A548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Яхновец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Г.Л.</w:t>
            </w:r>
          </w:p>
        </w:tc>
      </w:tr>
    </w:tbl>
    <w:p w:rsidR="00182AED" w:rsidRPr="00ED172E" w:rsidRDefault="00182AED" w:rsidP="00A548F5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М.Ф.,</w:t>
            </w:r>
          </w:p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54637B" w:rsidTr="0054637B">
        <w:tc>
          <w:tcPr>
            <w:tcW w:w="2336" w:type="dxa"/>
          </w:tcPr>
          <w:p w:rsid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Tr="0054637B">
        <w:tc>
          <w:tcPr>
            <w:tcW w:w="2336" w:type="dxa"/>
          </w:tcPr>
          <w:p w:rsidR="009F2FD5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D36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BF51C6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  <w:bookmarkStart w:id="0" w:name="_GoBack"/>
            <w:bookmarkEnd w:id="0"/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«КВН»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48F5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Tr="00103009">
        <w:tc>
          <w:tcPr>
            <w:tcW w:w="2336" w:type="dxa"/>
          </w:tcPr>
          <w:p w:rsidR="00A548F5" w:rsidRPr="00DF18BC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DF18BC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DF18BC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DF18BC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6166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DF18BC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DF18BC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63A9A"/>
    <w:rsid w:val="000732A5"/>
    <w:rsid w:val="00182AED"/>
    <w:rsid w:val="001D2C11"/>
    <w:rsid w:val="00366A17"/>
    <w:rsid w:val="004050F9"/>
    <w:rsid w:val="00463ADC"/>
    <w:rsid w:val="004A13B0"/>
    <w:rsid w:val="004C586E"/>
    <w:rsid w:val="004D0EC8"/>
    <w:rsid w:val="0054637B"/>
    <w:rsid w:val="006166A6"/>
    <w:rsid w:val="0074528F"/>
    <w:rsid w:val="007E43E7"/>
    <w:rsid w:val="008142E4"/>
    <w:rsid w:val="008715AA"/>
    <w:rsid w:val="0089455D"/>
    <w:rsid w:val="009961EA"/>
    <w:rsid w:val="009E26E7"/>
    <w:rsid w:val="009F2FD5"/>
    <w:rsid w:val="00A548F5"/>
    <w:rsid w:val="00A6639E"/>
    <w:rsid w:val="00BF51C6"/>
    <w:rsid w:val="00CD34E8"/>
    <w:rsid w:val="00D163F1"/>
    <w:rsid w:val="00D36E61"/>
    <w:rsid w:val="00DF18BC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C348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A213-3228-4B49-9F13-3D3F3A08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2025-09-10T09:30:00Z</dcterms:created>
  <dcterms:modified xsi:type="dcterms:W3CDTF">2025-10-31T09:44:00Z</dcterms:modified>
</cp:coreProperties>
</file>